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0D01A" w14:textId="21DC939B" w:rsidR="00644717" w:rsidRDefault="00644717" w:rsidP="00182429">
      <w:pPr>
        <w:pStyle w:val="Body"/>
        <w:spacing w:after="120" w:line="240" w:lineRule="auto"/>
        <w:jc w:val="right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</w:rPr>
        <w:t xml:space="preserve">RES. # </w:t>
      </w:r>
      <w:r>
        <w:rPr>
          <w:rFonts w:ascii="Arial" w:hAnsi="Arial"/>
          <w:b/>
          <w:bCs/>
          <w:u w:val="single"/>
        </w:rPr>
        <w:t xml:space="preserve">EASTERN CONGRESS </w:t>
      </w:r>
      <w:r w:rsidR="0074690E">
        <w:rPr>
          <w:rFonts w:ascii="Arial" w:hAnsi="Arial"/>
          <w:b/>
          <w:bCs/>
          <w:u w:val="single"/>
        </w:rPr>
        <w:t>1819</w:t>
      </w:r>
      <w:r>
        <w:rPr>
          <w:rFonts w:ascii="Arial" w:hAnsi="Arial"/>
          <w:b/>
          <w:bCs/>
          <w:u w:val="single"/>
        </w:rPr>
        <w:t>-</w:t>
      </w:r>
      <w:r w:rsidR="0074690E">
        <w:rPr>
          <w:rFonts w:ascii="Arial" w:hAnsi="Arial"/>
          <w:b/>
          <w:bCs/>
          <w:u w:val="single"/>
        </w:rPr>
        <w:t>01</w:t>
      </w:r>
    </w:p>
    <w:p w14:paraId="773C538D" w14:textId="77777777" w:rsidR="00644717" w:rsidRDefault="00644717" w:rsidP="00182429">
      <w:pPr>
        <w:pStyle w:val="Body"/>
        <w:spacing w:after="120" w:line="240" w:lineRule="auto"/>
        <w:rPr>
          <w:rFonts w:ascii="Arial" w:eastAsia="Arial" w:hAnsi="Arial" w:cs="Arial"/>
          <w:b/>
          <w:bCs/>
          <w:caps/>
        </w:rPr>
      </w:pPr>
      <w:bookmarkStart w:id="0" w:name="_GoBack"/>
      <w:bookmarkEnd w:id="0"/>
    </w:p>
    <w:p w14:paraId="236817A8" w14:textId="334DF858" w:rsidR="009F1A29" w:rsidRPr="009F1A29" w:rsidRDefault="00644717" w:rsidP="00182429">
      <w:pPr>
        <w:pStyle w:val="Body"/>
        <w:spacing w:after="120" w:line="240" w:lineRule="auto"/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t xml:space="preserve">CONGRESS RESOLUTION </w:t>
      </w:r>
      <w:r w:rsidR="0074690E">
        <w:rPr>
          <w:rFonts w:ascii="Arial" w:hAnsi="Arial"/>
          <w:b/>
          <w:bCs/>
          <w:caps/>
        </w:rPr>
        <w:t>1819</w:t>
      </w:r>
      <w:r>
        <w:rPr>
          <w:rFonts w:ascii="Arial" w:hAnsi="Arial"/>
          <w:b/>
          <w:bCs/>
          <w:caps/>
        </w:rPr>
        <w:t>-</w:t>
      </w:r>
      <w:r w:rsidR="0074690E">
        <w:rPr>
          <w:rFonts w:ascii="Arial" w:hAnsi="Arial"/>
          <w:b/>
          <w:bCs/>
          <w:caps/>
        </w:rPr>
        <w:t>01</w:t>
      </w:r>
      <w:r w:rsidR="0018668D">
        <w:rPr>
          <w:rFonts w:ascii="Arial" w:hAnsi="Arial"/>
          <w:b/>
          <w:bCs/>
          <w:caps/>
        </w:rPr>
        <w:t xml:space="preserve"> Renewed Shared Governance process </w:t>
      </w:r>
      <w:r w:rsidR="00E97CBC">
        <w:rPr>
          <w:rFonts w:ascii="Arial" w:hAnsi="Arial"/>
          <w:b/>
          <w:bCs/>
          <w:caps/>
        </w:rPr>
        <w:t xml:space="preserve"> </w:t>
      </w:r>
    </w:p>
    <w:p w14:paraId="7FD32B23" w14:textId="30C9DA1F" w:rsidR="00266FA1" w:rsidRPr="0018668D" w:rsidRDefault="00DD648C" w:rsidP="00DD648C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66FA1">
        <w:rPr>
          <w:b/>
          <w:sz w:val="24"/>
          <w:szCs w:val="24"/>
        </w:rPr>
        <w:t xml:space="preserve">Whereas, </w:t>
      </w:r>
      <w:r w:rsidR="00266FA1" w:rsidRPr="0018668D">
        <w:rPr>
          <w:sz w:val="24"/>
          <w:szCs w:val="24"/>
        </w:rPr>
        <w:t xml:space="preserve">the 3 Governance bodies (Senate, Assembly, and Congress) passed </w:t>
      </w:r>
      <w:r w:rsidR="00C51049" w:rsidRPr="0018668D">
        <w:rPr>
          <w:sz w:val="24"/>
          <w:szCs w:val="24"/>
        </w:rPr>
        <w:t>similar</w:t>
      </w:r>
      <w:r w:rsidR="00266FA1" w:rsidRPr="0018668D">
        <w:rPr>
          <w:sz w:val="24"/>
          <w:szCs w:val="24"/>
        </w:rPr>
        <w:t xml:space="preserve"> resolution</w:t>
      </w:r>
      <w:r w:rsidR="00C51049" w:rsidRPr="0018668D">
        <w:rPr>
          <w:sz w:val="24"/>
          <w:szCs w:val="24"/>
        </w:rPr>
        <w:t>s</w:t>
      </w:r>
      <w:r w:rsidR="00266FA1" w:rsidRPr="0018668D">
        <w:rPr>
          <w:sz w:val="24"/>
          <w:szCs w:val="24"/>
        </w:rPr>
        <w:t xml:space="preserve"> in the Spring 2017 semester</w:t>
      </w:r>
      <w:r w:rsidR="00624E24" w:rsidRPr="0018668D">
        <w:rPr>
          <w:sz w:val="24"/>
          <w:szCs w:val="24"/>
        </w:rPr>
        <w:t> </w:t>
      </w:r>
      <w:r w:rsidR="00266FA1" w:rsidRPr="0018668D">
        <w:rPr>
          <w:sz w:val="24"/>
          <w:szCs w:val="24"/>
        </w:rPr>
        <w:t>calling for the formation of a task force to:</w:t>
      </w:r>
    </w:p>
    <w:p w14:paraId="2C5B1640" w14:textId="06BF86D1" w:rsidR="00266FA1" w:rsidRPr="0018668D" w:rsidRDefault="00DD648C" w:rsidP="00DD648C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18668D">
        <w:rPr>
          <w:sz w:val="24"/>
          <w:szCs w:val="24"/>
        </w:rPr>
        <w:t>c</w:t>
      </w:r>
      <w:r w:rsidR="00266FA1" w:rsidRPr="0018668D">
        <w:rPr>
          <w:sz w:val="24"/>
          <w:szCs w:val="24"/>
        </w:rPr>
        <w:t>onvene during the Fall 2017 semester</w:t>
      </w:r>
      <w:r w:rsidRPr="0018668D">
        <w:rPr>
          <w:sz w:val="24"/>
          <w:szCs w:val="24"/>
        </w:rPr>
        <w:t>;</w:t>
      </w:r>
    </w:p>
    <w:p w14:paraId="61A7DCEC" w14:textId="7CA3B3D9" w:rsidR="00266FA1" w:rsidRPr="0018668D" w:rsidRDefault="00DD648C" w:rsidP="00DD648C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18668D">
        <w:rPr>
          <w:sz w:val="24"/>
          <w:szCs w:val="24"/>
        </w:rPr>
        <w:t>r</w:t>
      </w:r>
      <w:r w:rsidR="00266FA1" w:rsidRPr="0018668D">
        <w:rPr>
          <w:sz w:val="24"/>
          <w:szCs w:val="24"/>
        </w:rPr>
        <w:t>each consensus among its members on the timeline and mechanisms that will be used to facilitate college-wide discussion</w:t>
      </w:r>
      <w:r w:rsidRPr="0018668D">
        <w:rPr>
          <w:sz w:val="24"/>
          <w:szCs w:val="24"/>
        </w:rPr>
        <w:t>;</w:t>
      </w:r>
    </w:p>
    <w:p w14:paraId="189950B8" w14:textId="5F02BAA7" w:rsidR="00DD648C" w:rsidRPr="0018668D" w:rsidRDefault="00DD648C" w:rsidP="00DD648C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18668D">
        <w:rPr>
          <w:sz w:val="24"/>
          <w:szCs w:val="24"/>
        </w:rPr>
        <w:t>i</w:t>
      </w:r>
      <w:r w:rsidR="00266FA1" w:rsidRPr="0018668D">
        <w:rPr>
          <w:sz w:val="24"/>
          <w:szCs w:val="24"/>
        </w:rPr>
        <w:t>ncorporate a review of the current College Governance Council Constitution and Bylaws</w:t>
      </w:r>
      <w:r w:rsidRPr="0018668D">
        <w:rPr>
          <w:sz w:val="24"/>
          <w:szCs w:val="24"/>
        </w:rPr>
        <w:t>;</w:t>
      </w:r>
    </w:p>
    <w:p w14:paraId="3D2A176E" w14:textId="6AAFD843" w:rsidR="00DD648C" w:rsidRPr="0018668D" w:rsidRDefault="00266FA1" w:rsidP="00DD648C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18668D">
        <w:rPr>
          <w:sz w:val="24"/>
          <w:szCs w:val="24"/>
        </w:rPr>
        <w:t>reaffirm the need for a stable College-wide governance body that protects faculty purview over academic standards and curriculum</w:t>
      </w:r>
      <w:r w:rsidR="004D4EF9">
        <w:rPr>
          <w:sz w:val="24"/>
          <w:szCs w:val="24"/>
        </w:rPr>
        <w:t>*</w:t>
      </w:r>
      <w:r w:rsidRPr="0018668D">
        <w:rPr>
          <w:sz w:val="24"/>
          <w:szCs w:val="24"/>
        </w:rPr>
        <w:t>; </w:t>
      </w:r>
    </w:p>
    <w:p w14:paraId="6BDD19E2" w14:textId="30D6E53A" w:rsidR="00DD648C" w:rsidRPr="0018668D" w:rsidRDefault="00266FA1" w:rsidP="00DD648C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18668D">
        <w:rPr>
          <w:sz w:val="24"/>
          <w:szCs w:val="24"/>
        </w:rPr>
        <w:t>recognize the independence of the other governance bodies at the College</w:t>
      </w:r>
      <w:r w:rsidR="004D4EF9">
        <w:rPr>
          <w:sz w:val="24"/>
          <w:szCs w:val="24"/>
        </w:rPr>
        <w:t>*</w:t>
      </w:r>
      <w:r w:rsidRPr="0018668D">
        <w:rPr>
          <w:sz w:val="24"/>
          <w:szCs w:val="24"/>
        </w:rPr>
        <w:t>; </w:t>
      </w:r>
    </w:p>
    <w:p w14:paraId="55E67DCF" w14:textId="11A6E9DB" w:rsidR="00DD648C" w:rsidRPr="0018668D" w:rsidRDefault="00266FA1" w:rsidP="00DD648C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18668D">
        <w:rPr>
          <w:sz w:val="24"/>
          <w:szCs w:val="24"/>
        </w:rPr>
        <w:t>establish policies that prevent intercampus tensions from pre-empting the work of shared governance</w:t>
      </w:r>
      <w:r w:rsidR="004D4EF9">
        <w:rPr>
          <w:sz w:val="24"/>
          <w:szCs w:val="24"/>
        </w:rPr>
        <w:t>*</w:t>
      </w:r>
      <w:r w:rsidRPr="0018668D">
        <w:rPr>
          <w:sz w:val="24"/>
          <w:szCs w:val="24"/>
        </w:rPr>
        <w:t>; </w:t>
      </w:r>
    </w:p>
    <w:p w14:paraId="71569ACD" w14:textId="2657184E" w:rsidR="00266FA1" w:rsidRDefault="00266FA1" w:rsidP="00DD648C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18668D">
        <w:rPr>
          <w:sz w:val="24"/>
          <w:szCs w:val="24"/>
        </w:rPr>
        <w:t>affirm the need for a healthy climate of collaboration among faculty across the campuses and the administration</w:t>
      </w:r>
      <w:r w:rsidR="004D4EF9">
        <w:rPr>
          <w:sz w:val="24"/>
          <w:szCs w:val="24"/>
        </w:rPr>
        <w:t>*</w:t>
      </w:r>
      <w:r w:rsidRPr="0018668D">
        <w:rPr>
          <w:sz w:val="24"/>
          <w:szCs w:val="24"/>
        </w:rPr>
        <w:t>;</w:t>
      </w:r>
    </w:p>
    <w:p w14:paraId="758C66F7" w14:textId="4CBCAC4E" w:rsidR="004D4EF9" w:rsidRPr="008442BE" w:rsidRDefault="004D4EF9" w:rsidP="004D4EF9">
      <w:pPr>
        <w:spacing w:after="120" w:line="240" w:lineRule="auto"/>
        <w:ind w:left="720"/>
        <w:rPr>
          <w:i/>
          <w:sz w:val="18"/>
          <w:szCs w:val="18"/>
        </w:rPr>
      </w:pPr>
      <w:r w:rsidRPr="008442BE">
        <w:rPr>
          <w:i/>
          <w:sz w:val="18"/>
          <w:szCs w:val="18"/>
        </w:rPr>
        <w:t>*these statements were not included in the Eastern Campus resolution 1617-15</w:t>
      </w:r>
    </w:p>
    <w:p w14:paraId="2C26F127" w14:textId="3F6A00FB" w:rsidR="00266FA1" w:rsidRPr="0018668D" w:rsidRDefault="00266FA1" w:rsidP="00266FA1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51049">
        <w:rPr>
          <w:b/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 w:rsidRPr="0018668D">
        <w:rPr>
          <w:sz w:val="24"/>
          <w:szCs w:val="24"/>
        </w:rPr>
        <w:t xml:space="preserve">, the College Governance Task Force </w:t>
      </w:r>
      <w:r w:rsidR="00C51049" w:rsidRPr="0018668D">
        <w:rPr>
          <w:sz w:val="24"/>
          <w:szCs w:val="24"/>
        </w:rPr>
        <w:t xml:space="preserve">fulfilled their charge and </w:t>
      </w:r>
      <w:r w:rsidRPr="0018668D">
        <w:rPr>
          <w:sz w:val="24"/>
          <w:szCs w:val="24"/>
        </w:rPr>
        <w:t>presented a</w:t>
      </w:r>
      <w:r w:rsidR="006753C8">
        <w:rPr>
          <w:sz w:val="24"/>
          <w:szCs w:val="24"/>
        </w:rPr>
        <w:t>n initial draft</w:t>
      </w:r>
      <w:r w:rsidRPr="0018668D">
        <w:rPr>
          <w:sz w:val="24"/>
          <w:szCs w:val="24"/>
        </w:rPr>
        <w:t xml:space="preserve"> proposal for a renewed college-wide governance </w:t>
      </w:r>
      <w:r w:rsidR="00C51049" w:rsidRPr="0018668D">
        <w:rPr>
          <w:sz w:val="24"/>
          <w:szCs w:val="24"/>
        </w:rPr>
        <w:t xml:space="preserve">during the </w:t>
      </w:r>
      <w:r w:rsidRPr="0018668D">
        <w:rPr>
          <w:sz w:val="24"/>
          <w:szCs w:val="24"/>
        </w:rPr>
        <w:t>Spring 2018 semester</w:t>
      </w:r>
      <w:r w:rsidR="00C51049" w:rsidRPr="0018668D">
        <w:rPr>
          <w:sz w:val="24"/>
          <w:szCs w:val="24"/>
        </w:rPr>
        <w:t xml:space="preserve"> in accordance with the </w:t>
      </w:r>
      <w:r w:rsidR="00DD648C" w:rsidRPr="0018668D">
        <w:rPr>
          <w:sz w:val="24"/>
          <w:szCs w:val="24"/>
        </w:rPr>
        <w:t xml:space="preserve">prior </w:t>
      </w:r>
      <w:r w:rsidR="00C51049" w:rsidRPr="0018668D">
        <w:rPr>
          <w:sz w:val="24"/>
          <w:szCs w:val="24"/>
        </w:rPr>
        <w:t>approved resolutions</w:t>
      </w:r>
      <w:r w:rsidRPr="0018668D">
        <w:rPr>
          <w:sz w:val="24"/>
          <w:szCs w:val="24"/>
        </w:rPr>
        <w:t xml:space="preserve">; </w:t>
      </w:r>
      <w:r w:rsidR="00EC6D90" w:rsidRPr="0018668D">
        <w:rPr>
          <w:sz w:val="24"/>
          <w:szCs w:val="24"/>
        </w:rPr>
        <w:t>and</w:t>
      </w:r>
    </w:p>
    <w:p w14:paraId="276F2D13" w14:textId="3607AA42" w:rsidR="00C51049" w:rsidRPr="0018668D" w:rsidRDefault="00C51049" w:rsidP="00C51049">
      <w:pPr>
        <w:spacing w:after="120"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 w:rsidRPr="0018668D">
        <w:rPr>
          <w:sz w:val="24"/>
          <w:szCs w:val="24"/>
        </w:rPr>
        <w:t>, the 3 Governance bodies as represented by their respective chairperson/president have been communicating and collaborating on a weekly basi</w:t>
      </w:r>
      <w:r w:rsidR="00C15EAB" w:rsidRPr="0018668D">
        <w:rPr>
          <w:sz w:val="24"/>
          <w:szCs w:val="24"/>
        </w:rPr>
        <w:t xml:space="preserve">s during the academic year 2017/2018 </w:t>
      </w:r>
      <w:r w:rsidR="00EC6D90" w:rsidRPr="0018668D">
        <w:rPr>
          <w:sz w:val="24"/>
          <w:szCs w:val="24"/>
        </w:rPr>
        <w:t xml:space="preserve">in recognition of the need for </w:t>
      </w:r>
      <w:r w:rsidR="000F7492">
        <w:rPr>
          <w:sz w:val="24"/>
          <w:szCs w:val="24"/>
        </w:rPr>
        <w:t xml:space="preserve">continuing </w:t>
      </w:r>
      <w:r w:rsidR="00EC6D90" w:rsidRPr="0018668D">
        <w:rPr>
          <w:sz w:val="24"/>
          <w:szCs w:val="24"/>
        </w:rPr>
        <w:t>tri-campus coordination of governance</w:t>
      </w:r>
      <w:r w:rsidR="00DD648C" w:rsidRPr="0018668D">
        <w:rPr>
          <w:sz w:val="24"/>
          <w:szCs w:val="24"/>
        </w:rPr>
        <w:t xml:space="preserve"> issues</w:t>
      </w:r>
      <w:r w:rsidR="00EC6D90" w:rsidRPr="0018668D">
        <w:rPr>
          <w:sz w:val="24"/>
          <w:szCs w:val="24"/>
        </w:rPr>
        <w:t>;</w:t>
      </w:r>
    </w:p>
    <w:p w14:paraId="58A7ED8E" w14:textId="2227C037" w:rsidR="00C0727D" w:rsidRPr="0018668D" w:rsidRDefault="00C15EAB" w:rsidP="00C15EAB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8668D">
        <w:rPr>
          <w:b/>
          <w:sz w:val="24"/>
          <w:szCs w:val="24"/>
        </w:rPr>
        <w:t>R</w:t>
      </w:r>
      <w:r w:rsidR="00266FA1" w:rsidRPr="00FA173B">
        <w:rPr>
          <w:b/>
          <w:sz w:val="24"/>
          <w:szCs w:val="24"/>
        </w:rPr>
        <w:t>esolved</w:t>
      </w:r>
      <w:r w:rsidR="0018668D" w:rsidRPr="0018668D">
        <w:rPr>
          <w:sz w:val="24"/>
          <w:szCs w:val="24"/>
        </w:rPr>
        <w:t>,</w:t>
      </w:r>
      <w:r w:rsidR="00266FA1" w:rsidRPr="0018668D">
        <w:rPr>
          <w:sz w:val="24"/>
          <w:szCs w:val="24"/>
        </w:rPr>
        <w:t xml:space="preserve"> </w:t>
      </w:r>
      <w:r w:rsidRPr="0018668D">
        <w:rPr>
          <w:sz w:val="24"/>
          <w:szCs w:val="24"/>
        </w:rPr>
        <w:t xml:space="preserve">the 3 Governance bodies accept the </w:t>
      </w:r>
      <w:r w:rsidR="000F7492">
        <w:rPr>
          <w:sz w:val="24"/>
          <w:szCs w:val="24"/>
        </w:rPr>
        <w:t xml:space="preserve">draft </w:t>
      </w:r>
      <w:r w:rsidR="00C0727D" w:rsidRPr="0018668D">
        <w:rPr>
          <w:sz w:val="24"/>
          <w:szCs w:val="24"/>
        </w:rPr>
        <w:t xml:space="preserve">proposal produced by the </w:t>
      </w:r>
      <w:r w:rsidRPr="0018668D">
        <w:rPr>
          <w:sz w:val="24"/>
          <w:szCs w:val="24"/>
        </w:rPr>
        <w:t xml:space="preserve">College Governance Taskforce </w:t>
      </w:r>
      <w:r w:rsidRPr="004D4EF9">
        <w:rPr>
          <w:b/>
          <w:sz w:val="24"/>
          <w:szCs w:val="24"/>
        </w:rPr>
        <w:t>as the initial basis</w:t>
      </w:r>
      <w:r w:rsidRPr="0018668D">
        <w:rPr>
          <w:sz w:val="24"/>
          <w:szCs w:val="24"/>
        </w:rPr>
        <w:t xml:space="preserve"> for subsequent discussion </w:t>
      </w:r>
      <w:r w:rsidR="00C0727D" w:rsidRPr="0018668D">
        <w:rPr>
          <w:sz w:val="24"/>
          <w:szCs w:val="24"/>
        </w:rPr>
        <w:t>among the faculty through a collaborative and open process</w:t>
      </w:r>
      <w:r w:rsidR="004D4EF9">
        <w:rPr>
          <w:sz w:val="24"/>
          <w:szCs w:val="24"/>
        </w:rPr>
        <w:t xml:space="preserve"> with more broad participation from faculty</w:t>
      </w:r>
      <w:r w:rsidR="00DD648C" w:rsidRPr="0018668D">
        <w:rPr>
          <w:sz w:val="24"/>
          <w:szCs w:val="24"/>
        </w:rPr>
        <w:t>;</w:t>
      </w:r>
    </w:p>
    <w:p w14:paraId="06DEE1BD" w14:textId="6C912D4C" w:rsidR="004D4EF9" w:rsidRDefault="0018668D" w:rsidP="008442BE">
      <w:pPr>
        <w:spacing w:after="120"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Resolved, </w:t>
      </w:r>
      <w:r w:rsidR="00C0727D" w:rsidRPr="0018668D">
        <w:rPr>
          <w:sz w:val="24"/>
          <w:szCs w:val="24"/>
        </w:rPr>
        <w:t xml:space="preserve">the chairperson/president of the Senate, Assembly, and Congress will facilitate </w:t>
      </w:r>
      <w:r w:rsidR="00327F0E">
        <w:rPr>
          <w:sz w:val="24"/>
          <w:szCs w:val="24"/>
        </w:rPr>
        <w:t xml:space="preserve">subsequent discussion among the faculty in order to determine the collective support and interest in enacting a Governance Coordinating Body as per the </w:t>
      </w:r>
      <w:r w:rsidR="008442BE">
        <w:rPr>
          <w:sz w:val="24"/>
          <w:szCs w:val="24"/>
        </w:rPr>
        <w:t xml:space="preserve">most current </w:t>
      </w:r>
      <w:r w:rsidR="00AE386B">
        <w:rPr>
          <w:sz w:val="24"/>
          <w:szCs w:val="24"/>
        </w:rPr>
        <w:t>proposal draft</w:t>
      </w:r>
      <w:r w:rsidR="008442BE">
        <w:rPr>
          <w:sz w:val="24"/>
          <w:szCs w:val="24"/>
        </w:rPr>
        <w:t xml:space="preserve"> or determine future activities towards fostering collaboration between the campuses on college-wide governance issues,</w:t>
      </w:r>
      <w:r w:rsidR="004D4EF9" w:rsidRPr="0018668D">
        <w:rPr>
          <w:sz w:val="24"/>
          <w:szCs w:val="24"/>
        </w:rPr>
        <w:t xml:space="preserve"> which will not be implemented/enforced until approval from the 3 governance bodies </w:t>
      </w:r>
      <w:r w:rsidR="004D4EF9">
        <w:rPr>
          <w:sz w:val="24"/>
          <w:szCs w:val="24"/>
        </w:rPr>
        <w:t>has been</w:t>
      </w:r>
      <w:r w:rsidR="008442BE">
        <w:rPr>
          <w:sz w:val="24"/>
          <w:szCs w:val="24"/>
        </w:rPr>
        <w:t xml:space="preserve"> obtained.</w:t>
      </w:r>
    </w:p>
    <w:p w14:paraId="209BEBCE" w14:textId="77777777" w:rsidR="008442BE" w:rsidRDefault="008442BE" w:rsidP="008442BE">
      <w:pPr>
        <w:spacing w:after="120" w:line="240" w:lineRule="auto"/>
        <w:ind w:firstLine="720"/>
        <w:rPr>
          <w:sz w:val="24"/>
          <w:szCs w:val="24"/>
        </w:rPr>
      </w:pPr>
    </w:p>
    <w:p w14:paraId="77A7FB7A" w14:textId="77777777" w:rsidR="00182429" w:rsidRPr="00190896" w:rsidRDefault="00182429" w:rsidP="00182429">
      <w:pPr>
        <w:spacing w:after="120" w:line="240" w:lineRule="auto"/>
        <w:ind w:firstLine="720"/>
        <w:rPr>
          <w:sz w:val="24"/>
          <w:szCs w:val="24"/>
        </w:rPr>
      </w:pPr>
    </w:p>
    <w:p w14:paraId="6F43A298" w14:textId="7ACB8179" w:rsidR="00190896" w:rsidRPr="00190896" w:rsidRDefault="00190896" w:rsidP="00182429">
      <w:pPr>
        <w:spacing w:after="120" w:line="240" w:lineRule="auto"/>
        <w:ind w:firstLine="720"/>
        <w:rPr>
          <w:b/>
          <w:bCs/>
          <w:sz w:val="24"/>
          <w:szCs w:val="24"/>
          <w:u w:val="single"/>
        </w:rPr>
      </w:pPr>
      <w:proofErr w:type="spellStart"/>
      <w:r w:rsidRPr="00190896">
        <w:rPr>
          <w:b/>
          <w:bCs/>
          <w:sz w:val="24"/>
          <w:szCs w:val="24"/>
          <w:lang w:val="de-DE"/>
        </w:rPr>
        <w:t>Accepts</w:t>
      </w:r>
      <w:proofErr w:type="spellEnd"/>
      <w:r w:rsidRPr="00190896">
        <w:rPr>
          <w:b/>
          <w:bCs/>
          <w:sz w:val="24"/>
          <w:szCs w:val="24"/>
          <w:lang w:val="de-DE"/>
        </w:rPr>
        <w:t xml:space="preserve"> </w:t>
      </w:r>
      <w:r w:rsidRPr="00190896">
        <w:rPr>
          <w:b/>
          <w:bCs/>
          <w:sz w:val="24"/>
          <w:szCs w:val="24"/>
          <w:u w:val="single"/>
        </w:rPr>
        <w:t xml:space="preserve">  </w:t>
      </w:r>
      <w:r w:rsidRPr="00190896">
        <w:rPr>
          <w:b/>
          <w:bCs/>
          <w:sz w:val="24"/>
          <w:szCs w:val="24"/>
          <w:u w:val="single"/>
        </w:rPr>
        <w:tab/>
        <w:t xml:space="preserve">      </w:t>
      </w:r>
      <w:r w:rsidRPr="00190896">
        <w:rPr>
          <w:b/>
          <w:bCs/>
          <w:sz w:val="24"/>
          <w:szCs w:val="24"/>
        </w:rPr>
        <w:t xml:space="preserve">  Rejects </w:t>
      </w:r>
      <w:r w:rsidRPr="00190896">
        <w:rPr>
          <w:b/>
          <w:bCs/>
          <w:sz w:val="24"/>
          <w:szCs w:val="24"/>
          <w:u w:val="single"/>
        </w:rPr>
        <w:t xml:space="preserve">         </w:t>
      </w:r>
      <w:r w:rsidRPr="00190896">
        <w:rPr>
          <w:b/>
          <w:bCs/>
          <w:sz w:val="24"/>
          <w:szCs w:val="24"/>
          <w:lang w:val="de-DE"/>
        </w:rPr>
        <w:t xml:space="preserve">  </w:t>
      </w:r>
      <w:proofErr w:type="spellStart"/>
      <w:r w:rsidRPr="00190896">
        <w:rPr>
          <w:b/>
          <w:bCs/>
          <w:sz w:val="24"/>
          <w:szCs w:val="24"/>
          <w:lang w:val="de-DE"/>
        </w:rPr>
        <w:t>Abstentions</w:t>
      </w:r>
      <w:proofErr w:type="spellEnd"/>
      <w:r w:rsidRPr="00190896">
        <w:rPr>
          <w:b/>
          <w:bCs/>
          <w:sz w:val="24"/>
          <w:szCs w:val="24"/>
          <w:lang w:val="de-DE"/>
        </w:rPr>
        <w:t xml:space="preserve"> </w:t>
      </w:r>
      <w:r w:rsidRPr="00190896">
        <w:rPr>
          <w:b/>
          <w:bCs/>
          <w:sz w:val="24"/>
          <w:szCs w:val="24"/>
          <w:u w:val="single"/>
        </w:rPr>
        <w:t xml:space="preserve">     </w:t>
      </w:r>
      <w:r w:rsidRPr="00190896">
        <w:rPr>
          <w:b/>
          <w:bCs/>
          <w:sz w:val="24"/>
          <w:szCs w:val="24"/>
          <w:u w:val="single"/>
        </w:rPr>
        <w:tab/>
      </w:r>
    </w:p>
    <w:p w14:paraId="4128608E" w14:textId="686FE238" w:rsidR="00854637" w:rsidRPr="005B68EC" w:rsidRDefault="00190896" w:rsidP="00182429">
      <w:pPr>
        <w:spacing w:after="120" w:line="240" w:lineRule="auto"/>
        <w:ind w:firstLine="720"/>
        <w:rPr>
          <w:b/>
          <w:bCs/>
          <w:sz w:val="24"/>
          <w:szCs w:val="24"/>
        </w:rPr>
      </w:pPr>
      <w:r w:rsidRPr="00190896">
        <w:rPr>
          <w:b/>
          <w:bCs/>
          <w:sz w:val="24"/>
          <w:szCs w:val="24"/>
        </w:rPr>
        <w:t>Passed</w:t>
      </w:r>
      <w:r w:rsidRPr="00190896">
        <w:rPr>
          <w:b/>
          <w:bCs/>
          <w:sz w:val="24"/>
          <w:szCs w:val="24"/>
          <w:u w:val="single"/>
        </w:rPr>
        <w:t xml:space="preserve">             </w:t>
      </w:r>
      <w:r w:rsidRPr="00190896">
        <w:rPr>
          <w:b/>
          <w:bCs/>
          <w:sz w:val="24"/>
          <w:szCs w:val="24"/>
        </w:rPr>
        <w:t xml:space="preserve">  Tabled _______</w:t>
      </w:r>
      <w:proofErr w:type="gramStart"/>
      <w:r w:rsidRPr="00190896">
        <w:rPr>
          <w:b/>
          <w:bCs/>
          <w:sz w:val="24"/>
          <w:szCs w:val="24"/>
        </w:rPr>
        <w:t>_  Failed</w:t>
      </w:r>
      <w:proofErr w:type="gramEnd"/>
      <w:r w:rsidRPr="00190896">
        <w:rPr>
          <w:b/>
          <w:bCs/>
          <w:sz w:val="24"/>
          <w:szCs w:val="24"/>
        </w:rPr>
        <w:t xml:space="preserve"> ________</w:t>
      </w:r>
    </w:p>
    <w:sectPr w:rsidR="00854637" w:rsidRPr="005B68EC" w:rsidSect="0018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9A309" w14:textId="77777777" w:rsidR="00BB5495" w:rsidRDefault="00BB5495" w:rsidP="008E489E">
      <w:pPr>
        <w:spacing w:after="0" w:line="240" w:lineRule="auto"/>
      </w:pPr>
      <w:r>
        <w:separator/>
      </w:r>
    </w:p>
  </w:endnote>
  <w:endnote w:type="continuationSeparator" w:id="0">
    <w:p w14:paraId="51622583" w14:textId="77777777" w:rsidR="00BB5495" w:rsidRDefault="00BB5495" w:rsidP="008E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15F2" w14:textId="77777777" w:rsidR="00E34A6D" w:rsidRDefault="00E34A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8387" w14:textId="77777777" w:rsidR="00E34A6D" w:rsidRDefault="00E34A6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9CF7E" w14:textId="77777777" w:rsidR="00E34A6D" w:rsidRDefault="00E34A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ABF1" w14:textId="77777777" w:rsidR="00BB5495" w:rsidRDefault="00BB5495" w:rsidP="008E489E">
      <w:pPr>
        <w:spacing w:after="0" w:line="240" w:lineRule="auto"/>
      </w:pPr>
      <w:r>
        <w:separator/>
      </w:r>
    </w:p>
  </w:footnote>
  <w:footnote w:type="continuationSeparator" w:id="0">
    <w:p w14:paraId="540E116E" w14:textId="77777777" w:rsidR="00BB5495" w:rsidRDefault="00BB5495" w:rsidP="008E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EC836" w14:textId="77777777" w:rsidR="00E34A6D" w:rsidRDefault="00E34A6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12305" w14:textId="77777777" w:rsidR="00E34A6D" w:rsidRDefault="00E34A6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85DC6" w14:textId="77777777" w:rsidR="00E34A6D" w:rsidRDefault="00E34A6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CC2"/>
    <w:multiLevelType w:val="hybridMultilevel"/>
    <w:tmpl w:val="2E54D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C8370C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65E03"/>
    <w:multiLevelType w:val="multilevel"/>
    <w:tmpl w:val="AE3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D202E"/>
    <w:multiLevelType w:val="hybridMultilevel"/>
    <w:tmpl w:val="7D524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2E4F"/>
    <w:multiLevelType w:val="hybridMultilevel"/>
    <w:tmpl w:val="8DE2A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BF6C29"/>
    <w:multiLevelType w:val="hybridMultilevel"/>
    <w:tmpl w:val="C7B400CC"/>
    <w:lvl w:ilvl="0" w:tplc="55F2A8EA">
      <w:numFmt w:val="bullet"/>
      <w:lvlText w:val="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5848CF"/>
    <w:multiLevelType w:val="hybridMultilevel"/>
    <w:tmpl w:val="EFB0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E2E02"/>
    <w:multiLevelType w:val="hybridMultilevel"/>
    <w:tmpl w:val="902ED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C7"/>
    <w:rsid w:val="000050AB"/>
    <w:rsid w:val="00010D59"/>
    <w:rsid w:val="000B3D61"/>
    <w:rsid w:val="000F1AF9"/>
    <w:rsid w:val="000F257A"/>
    <w:rsid w:val="000F7492"/>
    <w:rsid w:val="00182429"/>
    <w:rsid w:val="0018668D"/>
    <w:rsid w:val="00186B47"/>
    <w:rsid w:val="00190896"/>
    <w:rsid w:val="00196A78"/>
    <w:rsid w:val="00213CFC"/>
    <w:rsid w:val="0023158C"/>
    <w:rsid w:val="002440AA"/>
    <w:rsid w:val="00266FA1"/>
    <w:rsid w:val="002B129B"/>
    <w:rsid w:val="002C20A7"/>
    <w:rsid w:val="002D07A8"/>
    <w:rsid w:val="002E3722"/>
    <w:rsid w:val="00316139"/>
    <w:rsid w:val="00327F0E"/>
    <w:rsid w:val="003660C8"/>
    <w:rsid w:val="00373FD6"/>
    <w:rsid w:val="003C788D"/>
    <w:rsid w:val="003D7C4D"/>
    <w:rsid w:val="004619B2"/>
    <w:rsid w:val="004677B4"/>
    <w:rsid w:val="00491BB5"/>
    <w:rsid w:val="004C65A0"/>
    <w:rsid w:val="004D4EF9"/>
    <w:rsid w:val="004F26A5"/>
    <w:rsid w:val="005059FA"/>
    <w:rsid w:val="005B68EC"/>
    <w:rsid w:val="005D43D7"/>
    <w:rsid w:val="0061035A"/>
    <w:rsid w:val="00624E24"/>
    <w:rsid w:val="00644717"/>
    <w:rsid w:val="00675216"/>
    <w:rsid w:val="006753C8"/>
    <w:rsid w:val="006755C6"/>
    <w:rsid w:val="006C4280"/>
    <w:rsid w:val="0074690E"/>
    <w:rsid w:val="007970CF"/>
    <w:rsid w:val="008442BE"/>
    <w:rsid w:val="00854637"/>
    <w:rsid w:val="008847D6"/>
    <w:rsid w:val="00890797"/>
    <w:rsid w:val="00892BFC"/>
    <w:rsid w:val="008E489E"/>
    <w:rsid w:val="008E77C1"/>
    <w:rsid w:val="009128EC"/>
    <w:rsid w:val="009651A9"/>
    <w:rsid w:val="009657B7"/>
    <w:rsid w:val="00971D81"/>
    <w:rsid w:val="009F1A29"/>
    <w:rsid w:val="00AB0359"/>
    <w:rsid w:val="00AB794B"/>
    <w:rsid w:val="00AC0128"/>
    <w:rsid w:val="00AD1BE0"/>
    <w:rsid w:val="00AE386B"/>
    <w:rsid w:val="00B21EC7"/>
    <w:rsid w:val="00B3750B"/>
    <w:rsid w:val="00B536F9"/>
    <w:rsid w:val="00B81024"/>
    <w:rsid w:val="00BB5495"/>
    <w:rsid w:val="00BD75CB"/>
    <w:rsid w:val="00C0727D"/>
    <w:rsid w:val="00C15EAB"/>
    <w:rsid w:val="00C51049"/>
    <w:rsid w:val="00C74005"/>
    <w:rsid w:val="00CB11CC"/>
    <w:rsid w:val="00CC2A87"/>
    <w:rsid w:val="00CC533E"/>
    <w:rsid w:val="00CC77B2"/>
    <w:rsid w:val="00CE7FF0"/>
    <w:rsid w:val="00D019D1"/>
    <w:rsid w:val="00D44ED9"/>
    <w:rsid w:val="00DA1A54"/>
    <w:rsid w:val="00DC6934"/>
    <w:rsid w:val="00DD648C"/>
    <w:rsid w:val="00E173FE"/>
    <w:rsid w:val="00E34A6D"/>
    <w:rsid w:val="00E4149D"/>
    <w:rsid w:val="00E97CBC"/>
    <w:rsid w:val="00EA18C7"/>
    <w:rsid w:val="00EC6D90"/>
    <w:rsid w:val="00EF0500"/>
    <w:rsid w:val="00F203B5"/>
    <w:rsid w:val="00F33DD2"/>
    <w:rsid w:val="00F46891"/>
    <w:rsid w:val="00FA173B"/>
    <w:rsid w:val="00FE5A19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242AC1"/>
  <w15:chartTrackingRefBased/>
  <w15:docId w15:val="{422F060C-734A-48CF-8449-747F309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9E"/>
  </w:style>
  <w:style w:type="paragraph" w:styleId="Footer">
    <w:name w:val="footer"/>
    <w:basedOn w:val="Normal"/>
    <w:link w:val="FooterChar"/>
    <w:uiPriority w:val="99"/>
    <w:unhideWhenUsed/>
    <w:rsid w:val="008E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9E"/>
  </w:style>
  <w:style w:type="paragraph" w:customStyle="1" w:styleId="Body">
    <w:name w:val="Body"/>
    <w:rsid w:val="006447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E97CBC"/>
    <w:pPr>
      <w:ind w:left="720"/>
      <w:contextualSpacing/>
    </w:pPr>
  </w:style>
  <w:style w:type="paragraph" w:customStyle="1" w:styleId="Default">
    <w:name w:val="Default"/>
    <w:rsid w:val="0085463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D883-303D-844E-B311-16CB4453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Beaudin</dc:creator>
  <cp:keywords/>
  <dc:description/>
  <cp:lastModifiedBy>Laurey Buckley</cp:lastModifiedBy>
  <cp:revision>2</cp:revision>
  <cp:lastPrinted>2018-09-25T23:46:00Z</cp:lastPrinted>
  <dcterms:created xsi:type="dcterms:W3CDTF">2018-09-26T00:26:00Z</dcterms:created>
  <dcterms:modified xsi:type="dcterms:W3CDTF">2018-09-26T00:26:00Z</dcterms:modified>
</cp:coreProperties>
</file>