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Pr="0079249A" w:rsidRDefault="00396E79" w:rsidP="006E77C6">
      <w:bookmarkStart w:id="0" w:name="_GoBack"/>
      <w:bookmarkEnd w:id="0"/>
      <w:r w:rsidRPr="0079249A">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Pr="0079249A" w:rsidRDefault="00396E79" w:rsidP="006E77C6"/>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Default="00396E79" w:rsidP="006E77C6">
      <w:pPr>
        <w:rPr>
          <w:b/>
        </w:rPr>
      </w:pPr>
    </w:p>
    <w:p w:rsidR="006E77C6" w:rsidRPr="0079249A" w:rsidRDefault="006E77C6" w:rsidP="006E77C6">
      <w:pPr>
        <w:rPr>
          <w:b/>
        </w:rPr>
      </w:pPr>
    </w:p>
    <w:p w:rsidR="00396E79" w:rsidRPr="0079249A" w:rsidRDefault="00396E79" w:rsidP="006E77C6">
      <w:pPr>
        <w:rPr>
          <w:b/>
        </w:rPr>
      </w:pPr>
    </w:p>
    <w:p w:rsidR="001E0285" w:rsidRPr="00DC41B7" w:rsidRDefault="00396E79" w:rsidP="006E77C6">
      <w:pPr>
        <w:jc w:val="center"/>
        <w:rPr>
          <w:rFonts w:cstheme="majorHAnsi"/>
          <w:b/>
          <w:sz w:val="28"/>
          <w:szCs w:val="28"/>
        </w:rPr>
      </w:pPr>
      <w:r w:rsidRPr="00DC41B7">
        <w:rPr>
          <w:rFonts w:cstheme="majorHAnsi"/>
          <w:b/>
          <w:sz w:val="28"/>
          <w:szCs w:val="28"/>
        </w:rPr>
        <w:t>Faculty Council of Community Colleges</w:t>
      </w:r>
    </w:p>
    <w:p w:rsidR="001E0285" w:rsidRPr="00DC41B7" w:rsidRDefault="006C3767" w:rsidP="006E77C6">
      <w:pPr>
        <w:jc w:val="center"/>
        <w:rPr>
          <w:rFonts w:cstheme="majorHAnsi"/>
          <w:b/>
          <w:sz w:val="28"/>
          <w:szCs w:val="28"/>
        </w:rPr>
      </w:pPr>
      <w:r>
        <w:rPr>
          <w:rFonts w:cstheme="majorHAnsi"/>
          <w:b/>
          <w:sz w:val="28"/>
          <w:szCs w:val="28"/>
        </w:rPr>
        <w:t xml:space="preserve">Faculty Representation on </w:t>
      </w:r>
      <w:r w:rsidR="00156F26">
        <w:rPr>
          <w:rFonts w:cstheme="majorHAnsi"/>
          <w:b/>
          <w:sz w:val="28"/>
          <w:szCs w:val="28"/>
        </w:rPr>
        <w:t xml:space="preserve">Campus </w:t>
      </w:r>
      <w:r>
        <w:rPr>
          <w:rFonts w:cstheme="majorHAnsi"/>
          <w:b/>
          <w:sz w:val="28"/>
          <w:szCs w:val="28"/>
        </w:rPr>
        <w:t>Presidential Searches</w:t>
      </w:r>
    </w:p>
    <w:p w:rsidR="001E0285" w:rsidRPr="00DC41B7" w:rsidRDefault="00156F26" w:rsidP="006E77C6">
      <w:pPr>
        <w:jc w:val="center"/>
        <w:rPr>
          <w:rFonts w:cstheme="majorHAnsi"/>
          <w:b/>
          <w:sz w:val="28"/>
          <w:szCs w:val="28"/>
        </w:rPr>
      </w:pPr>
      <w:r>
        <w:rPr>
          <w:rFonts w:cstheme="majorHAnsi"/>
          <w:b/>
          <w:sz w:val="28"/>
          <w:szCs w:val="28"/>
        </w:rPr>
        <w:t>G</w:t>
      </w:r>
      <w:r w:rsidR="006C3767">
        <w:rPr>
          <w:rFonts w:cstheme="majorHAnsi"/>
          <w:b/>
          <w:sz w:val="28"/>
          <w:szCs w:val="28"/>
        </w:rPr>
        <w:t>1</w:t>
      </w:r>
      <w:r w:rsidR="0079249A" w:rsidRPr="00DC41B7">
        <w:rPr>
          <w:rFonts w:cstheme="majorHAnsi"/>
          <w:b/>
          <w:sz w:val="28"/>
          <w:szCs w:val="28"/>
        </w:rPr>
        <w:t>.2019-2020</w:t>
      </w:r>
    </w:p>
    <w:p w:rsidR="009650BC" w:rsidRPr="00DC41B7" w:rsidRDefault="009650BC" w:rsidP="006E77C6">
      <w:pPr>
        <w:jc w:val="center"/>
        <w:rPr>
          <w:rFonts w:cstheme="majorHAnsi"/>
          <w:b/>
          <w:sz w:val="28"/>
          <w:szCs w:val="28"/>
        </w:rPr>
      </w:pPr>
      <w:r w:rsidRPr="00DC41B7">
        <w:rPr>
          <w:rFonts w:cstheme="majorHAnsi"/>
          <w:b/>
          <w:sz w:val="28"/>
          <w:szCs w:val="28"/>
        </w:rPr>
        <w:t>Passed</w:t>
      </w:r>
    </w:p>
    <w:p w:rsidR="001E0285" w:rsidRPr="00DC41B7" w:rsidRDefault="0079249A" w:rsidP="006E77C6">
      <w:pPr>
        <w:jc w:val="center"/>
        <w:rPr>
          <w:rFonts w:cstheme="majorHAnsi"/>
          <w:b/>
          <w:sz w:val="28"/>
          <w:szCs w:val="28"/>
        </w:rPr>
      </w:pPr>
      <w:r w:rsidRPr="00DC41B7">
        <w:rPr>
          <w:rFonts w:cstheme="majorHAnsi"/>
          <w:b/>
          <w:sz w:val="28"/>
          <w:szCs w:val="28"/>
        </w:rPr>
        <w:t>October 5, 2019</w:t>
      </w:r>
    </w:p>
    <w:p w:rsidR="001E0285" w:rsidRPr="0079249A" w:rsidRDefault="001E0285" w:rsidP="006E77C6">
      <w:pPr>
        <w:jc w:val="center"/>
        <w:rPr>
          <w:rFonts w:cstheme="majorHAnsi"/>
        </w:rPr>
      </w:pPr>
    </w:p>
    <w:p w:rsidR="00B1567B" w:rsidRPr="00047E19" w:rsidRDefault="00B1567B" w:rsidP="00B1567B">
      <w:pPr>
        <w:pStyle w:val="NormalWeb"/>
        <w:rPr>
          <w:rStyle w:val="Emphasis"/>
          <w:i w:val="0"/>
          <w:sz w:val="24"/>
          <w:szCs w:val="24"/>
        </w:rPr>
      </w:pPr>
      <w:r w:rsidRPr="00D73C08">
        <w:rPr>
          <w:b/>
          <w:sz w:val="24"/>
          <w:szCs w:val="24"/>
        </w:rPr>
        <w:t>WHEREAS</w:t>
      </w:r>
      <w:r w:rsidRPr="00047E19">
        <w:rPr>
          <w:sz w:val="24"/>
          <w:szCs w:val="24"/>
        </w:rPr>
        <w:t xml:space="preserve"> the American Association of University Professors’</w:t>
      </w:r>
      <w:r w:rsidR="00CF2744">
        <w:rPr>
          <w:sz w:val="24"/>
          <w:szCs w:val="24"/>
        </w:rPr>
        <w:t>(AAUP)</w:t>
      </w:r>
      <w:r w:rsidRPr="00047E19">
        <w:rPr>
          <w:sz w:val="24"/>
          <w:szCs w:val="24"/>
        </w:rPr>
        <w:t xml:space="preserve"> 1966 </w:t>
      </w:r>
      <w:r w:rsidRPr="00352D30">
        <w:rPr>
          <w:i/>
          <w:sz w:val="24"/>
          <w:szCs w:val="24"/>
        </w:rPr>
        <w:t>“</w:t>
      </w:r>
      <w:r w:rsidRPr="00352D30">
        <w:rPr>
          <w:rStyle w:val="Emphasis"/>
          <w:i w:val="0"/>
          <w:sz w:val="24"/>
          <w:szCs w:val="24"/>
        </w:rPr>
        <w:t xml:space="preserve">Statement on </w:t>
      </w:r>
      <w:r w:rsidR="00CF2744">
        <w:rPr>
          <w:rStyle w:val="Emphasis"/>
          <w:i w:val="0"/>
          <w:sz w:val="24"/>
          <w:szCs w:val="24"/>
        </w:rPr>
        <w:t>\</w:t>
      </w:r>
      <w:r w:rsidRPr="00352D30">
        <w:rPr>
          <w:rStyle w:val="Emphasis"/>
          <w:i w:val="0"/>
          <w:sz w:val="24"/>
          <w:szCs w:val="24"/>
        </w:rPr>
        <w:t>Government</w:t>
      </w:r>
      <w:r w:rsidRPr="00352D30">
        <w:rPr>
          <w:i/>
          <w:sz w:val="24"/>
          <w:szCs w:val="24"/>
        </w:rPr>
        <w:t> </w:t>
      </w:r>
      <w:r w:rsidRPr="00352D30">
        <w:rPr>
          <w:rStyle w:val="Emphasis"/>
          <w:i w:val="0"/>
          <w:sz w:val="24"/>
          <w:szCs w:val="24"/>
        </w:rPr>
        <w:t>of Colleges and Universities”</w:t>
      </w:r>
      <w:r w:rsidRPr="00047E19">
        <w:rPr>
          <w:rStyle w:val="Emphasis"/>
          <w:sz w:val="24"/>
          <w:szCs w:val="24"/>
        </w:rPr>
        <w:t xml:space="preserve"> </w:t>
      </w:r>
      <w:r w:rsidRPr="00047E19">
        <w:rPr>
          <w:rStyle w:val="Emphasis"/>
          <w:i w:val="0"/>
          <w:sz w:val="24"/>
          <w:szCs w:val="24"/>
        </w:rPr>
        <w:t xml:space="preserve">identifies the selection of an institution’s new president as an enterprise requiring “joint effort of a most critical kind,” dependent upon “a cooperative search by the governing board and the faculty, taking into consideration the opinions of others who </w:t>
      </w:r>
      <w:r w:rsidR="00CF2744">
        <w:rPr>
          <w:rStyle w:val="Emphasis"/>
          <w:i w:val="0"/>
          <w:sz w:val="24"/>
          <w:szCs w:val="24"/>
        </w:rPr>
        <w:t>are appropriately interested”;</w:t>
      </w:r>
      <w:r w:rsidRPr="00047E19">
        <w:rPr>
          <w:rStyle w:val="Emphasis"/>
          <w:i w:val="0"/>
          <w:sz w:val="24"/>
          <w:szCs w:val="24"/>
        </w:rPr>
        <w:t xml:space="preserve"> </w:t>
      </w:r>
      <w:r>
        <w:rPr>
          <w:rStyle w:val="Emphasis"/>
          <w:i w:val="0"/>
          <w:sz w:val="24"/>
          <w:szCs w:val="24"/>
        </w:rPr>
        <w:t>and</w:t>
      </w:r>
      <w:r w:rsidR="00CF2744">
        <w:rPr>
          <w:rStyle w:val="Emphasis"/>
          <w:i w:val="0"/>
          <w:sz w:val="24"/>
          <w:szCs w:val="24"/>
        </w:rPr>
        <w:t>,</w:t>
      </w:r>
    </w:p>
    <w:p w:rsidR="00B1567B" w:rsidRPr="00047E19" w:rsidRDefault="00B1567B" w:rsidP="00B1567B">
      <w:pPr>
        <w:spacing w:before="100" w:beforeAutospacing="1" w:after="100" w:afterAutospacing="1"/>
        <w:rPr>
          <w:rFonts w:ascii="Times New Roman" w:eastAsia="MS Mincho" w:hAnsi="Times New Roman" w:cs="Times New Roman"/>
        </w:rPr>
      </w:pPr>
      <w:r w:rsidRPr="00D73C08">
        <w:rPr>
          <w:rFonts w:ascii="Times New Roman" w:eastAsia="MS Mincho" w:hAnsi="Times New Roman" w:cs="Times New Roman"/>
          <w:b/>
        </w:rPr>
        <w:t>WHEREAS</w:t>
      </w:r>
      <w:r w:rsidRPr="00047E19">
        <w:rPr>
          <w:rFonts w:ascii="Times New Roman" w:eastAsia="MS Mincho" w:hAnsi="Times New Roman" w:cs="Times New Roman"/>
        </w:rPr>
        <w:t xml:space="preserve"> the SUNY </w:t>
      </w:r>
      <w:r w:rsidRPr="00352D30">
        <w:rPr>
          <w:rFonts w:ascii="Times New Roman" w:eastAsia="MS Mincho" w:hAnsi="Times New Roman" w:cs="Times New Roman"/>
        </w:rPr>
        <w:t>“Guidelines for Presidential Searches for Community Colleges, Including a Procedures Manual”</w:t>
      </w:r>
      <w:r w:rsidRPr="00047E19">
        <w:rPr>
          <w:rFonts w:ascii="Times New Roman" w:eastAsia="MS Mincho" w:hAnsi="Times New Roman" w:cs="Times New Roman"/>
        </w:rPr>
        <w:t xml:space="preserve"> (April 1, 2005)*, states that a presi</w:t>
      </w:r>
      <w:r w:rsidR="00CF2744">
        <w:rPr>
          <w:rFonts w:ascii="Times New Roman" w:eastAsia="MS Mincho" w:hAnsi="Times New Roman" w:cs="Times New Roman"/>
        </w:rPr>
        <w:t xml:space="preserve">dential </w:t>
      </w:r>
      <w:r w:rsidR="00CF2744">
        <w:rPr>
          <w:rFonts w:ascii="Times New Roman" w:eastAsia="MS Mincho" w:hAnsi="Times New Roman" w:cs="Times New Roman"/>
        </w:rPr>
        <w:lastRenderedPageBreak/>
        <w:t>search committee should</w:t>
      </w:r>
      <w:r w:rsidRPr="00047E19">
        <w:rPr>
          <w:rFonts w:ascii="Times New Roman" w:eastAsia="MS Mincho" w:hAnsi="Times New Roman" w:cs="Times New Roman"/>
        </w:rPr>
        <w:t xml:space="preserve"> “</w:t>
      </w:r>
      <w:r w:rsidRPr="00047E19">
        <w:rPr>
          <w:rFonts w:ascii="Times New Roman" w:hAnsi="Times New Roman" w:cs="Times New Roman"/>
        </w:rPr>
        <w:t>in accord with generally accepted</w:t>
      </w:r>
      <w:r w:rsidR="00CF2744">
        <w:rPr>
          <w:rFonts w:ascii="Times New Roman" w:hAnsi="Times New Roman" w:cs="Times New Roman"/>
        </w:rPr>
        <w:t xml:space="preserve"> presidential search procedures</w:t>
      </w:r>
      <w:r w:rsidRPr="00047E19">
        <w:rPr>
          <w:rFonts w:ascii="Times New Roman" w:hAnsi="Times New Roman" w:cs="Times New Roman"/>
        </w:rPr>
        <w:t>”</w:t>
      </w:r>
      <w:r w:rsidRPr="00047E19">
        <w:rPr>
          <w:rFonts w:ascii="Times New Roman" w:eastAsia="MS Mincho" w:hAnsi="Times New Roman" w:cs="Times New Roman"/>
        </w:rPr>
        <w:t xml:space="preserve"> include “faculty, administrative and support staff, union leadership, student, alumni, and foundation representation and of course, members of the board itself,” possibly in addition to “representative(s) from the local area, especially lead</w:t>
      </w:r>
      <w:r w:rsidR="00CF2744">
        <w:rPr>
          <w:rFonts w:ascii="Times New Roman" w:eastAsia="MS Mincho" w:hAnsi="Times New Roman" w:cs="Times New Roman"/>
        </w:rPr>
        <w:t>ers in the business community”;</w:t>
      </w:r>
      <w:r>
        <w:rPr>
          <w:rFonts w:ascii="Times New Roman" w:eastAsia="MS Mincho" w:hAnsi="Times New Roman" w:cs="Times New Roman"/>
        </w:rPr>
        <w:t xml:space="preserve"> and</w:t>
      </w:r>
      <w:r w:rsidR="00CF2744">
        <w:rPr>
          <w:rFonts w:ascii="Times New Roman" w:eastAsia="MS Mincho" w:hAnsi="Times New Roman" w:cs="Times New Roman"/>
        </w:rPr>
        <w:t>,</w:t>
      </w:r>
    </w:p>
    <w:p w:rsidR="00B1567B" w:rsidRPr="00047E19" w:rsidRDefault="00B1567B" w:rsidP="00B1567B">
      <w:pPr>
        <w:pStyle w:val="NormalWeb"/>
        <w:rPr>
          <w:sz w:val="24"/>
          <w:szCs w:val="24"/>
        </w:rPr>
      </w:pPr>
      <w:r w:rsidRPr="00D73C08">
        <w:rPr>
          <w:b/>
          <w:iCs/>
          <w:sz w:val="24"/>
          <w:szCs w:val="24"/>
        </w:rPr>
        <w:t>WHEREAS</w:t>
      </w:r>
      <w:r w:rsidRPr="00047E19">
        <w:rPr>
          <w:rStyle w:val="Emphasis"/>
          <w:i w:val="0"/>
          <w:sz w:val="24"/>
          <w:szCs w:val="24"/>
        </w:rPr>
        <w:t xml:space="preserve"> the AAUP’s </w:t>
      </w:r>
      <w:r w:rsidRPr="00047E19">
        <w:rPr>
          <w:sz w:val="24"/>
          <w:szCs w:val="24"/>
        </w:rPr>
        <w:t xml:space="preserve">1981 </w:t>
      </w:r>
      <w:r>
        <w:rPr>
          <w:sz w:val="24"/>
          <w:szCs w:val="24"/>
        </w:rPr>
        <w:t>“</w:t>
      </w:r>
      <w:r w:rsidRPr="00047E19">
        <w:rPr>
          <w:iCs/>
          <w:sz w:val="24"/>
          <w:szCs w:val="24"/>
        </w:rPr>
        <w:t>Faculty Participation in the Selection, Evaluation, and Retention of Administrators</w:t>
      </w:r>
      <w:r>
        <w:rPr>
          <w:iCs/>
          <w:sz w:val="24"/>
          <w:szCs w:val="24"/>
        </w:rPr>
        <w:t>”</w:t>
      </w:r>
      <w:r w:rsidRPr="00047E19">
        <w:rPr>
          <w:iCs/>
          <w:sz w:val="24"/>
          <w:szCs w:val="24"/>
        </w:rPr>
        <w:t xml:space="preserve"> states that, in the composition of a search</w:t>
      </w:r>
      <w:r w:rsidR="00CF2744">
        <w:rPr>
          <w:iCs/>
          <w:sz w:val="24"/>
          <w:szCs w:val="24"/>
        </w:rPr>
        <w:t xml:space="preserve"> committee for a new president </w:t>
      </w:r>
      <w:r w:rsidRPr="00047E19">
        <w:rPr>
          <w:iCs/>
          <w:sz w:val="24"/>
          <w:szCs w:val="24"/>
        </w:rPr>
        <w:t>“</w:t>
      </w:r>
      <w:r w:rsidRPr="00047E19">
        <w:rPr>
          <w:sz w:val="24"/>
          <w:szCs w:val="24"/>
        </w:rPr>
        <w:t>Each group should select its own mem</w:t>
      </w:r>
      <w:r w:rsidR="00CF2744">
        <w:rPr>
          <w:sz w:val="24"/>
          <w:szCs w:val="24"/>
        </w:rPr>
        <w:t xml:space="preserve">bers to serve on the committee”; </w:t>
      </w:r>
      <w:r>
        <w:rPr>
          <w:sz w:val="24"/>
          <w:szCs w:val="24"/>
        </w:rPr>
        <w:t>and</w:t>
      </w:r>
      <w:r w:rsidR="00CF2744">
        <w:rPr>
          <w:sz w:val="24"/>
          <w:szCs w:val="24"/>
        </w:rPr>
        <w:t>,</w:t>
      </w:r>
    </w:p>
    <w:p w:rsidR="00B1567B" w:rsidRPr="00047E19"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MS Mincho" w:hAnsi="Times New Roman" w:cs="Times New Roman"/>
          <w:b/>
        </w:rPr>
        <w:t>WHEREAS</w:t>
      </w:r>
      <w:r w:rsidRPr="00D73C08">
        <w:rPr>
          <w:rFonts w:ascii="Times New Roman" w:eastAsia="MS Mincho" w:hAnsi="Times New Roman" w:cs="Times New Roman"/>
        </w:rPr>
        <w:t xml:space="preserve"> </w:t>
      </w:r>
      <w:r w:rsidRPr="00047E19">
        <w:rPr>
          <w:rFonts w:ascii="Times New Roman" w:eastAsia="MS Mincho" w:hAnsi="Times New Roman" w:cs="Times New Roman"/>
        </w:rPr>
        <w:t xml:space="preserve">the SUNY </w:t>
      </w:r>
      <w:r>
        <w:rPr>
          <w:rFonts w:ascii="Times New Roman" w:eastAsia="MS Mincho" w:hAnsi="Times New Roman" w:cs="Times New Roman"/>
        </w:rPr>
        <w:t>“</w:t>
      </w:r>
      <w:r w:rsidRPr="00047E19">
        <w:rPr>
          <w:rFonts w:ascii="Times New Roman" w:eastAsia="MS Mincho" w:hAnsi="Times New Roman" w:cs="Times New Roman"/>
        </w:rPr>
        <w:t>Guidelines for Presidential Searches for Community Colleges, Including a Procedures Manual</w:t>
      </w:r>
      <w:r w:rsidRPr="00047E19">
        <w:rPr>
          <w:rFonts w:ascii="Times New Roman" w:eastAsia="MS Mincho" w:hAnsi="Times New Roman" w:cs="Times New Roman"/>
          <w:i/>
        </w:rPr>
        <w:t>,</w:t>
      </w:r>
      <w:r>
        <w:rPr>
          <w:rFonts w:ascii="Times New Roman" w:eastAsia="MS Mincho" w:hAnsi="Times New Roman" w:cs="Times New Roman"/>
        </w:rPr>
        <w:t>”</w:t>
      </w:r>
      <w:r w:rsidRPr="00047E19">
        <w:rPr>
          <w:rFonts w:ascii="Times New Roman" w:eastAsia="MS Mincho" w:hAnsi="Times New Roman" w:cs="Times New Roman"/>
        </w:rPr>
        <w:t xml:space="preserve"> is silent on the issue of how the representatives of such constituencies should be chosen, with the result that, in practice, </w:t>
      </w:r>
      <w:r w:rsidRPr="00047E19">
        <w:rPr>
          <w:rFonts w:ascii="Times New Roman" w:eastAsia="Times New Roman" w:hAnsi="Times New Roman" w:cs="Times New Roman"/>
        </w:rPr>
        <w:t>those faculty on presidential search committees at community colleges are sometimes appointed by Search Committee Chairs or others</w:t>
      </w:r>
      <w:r w:rsidR="00CF2744">
        <w:rPr>
          <w:rFonts w:ascii="Times New Roman" w:eastAsia="Times New Roman" w:hAnsi="Times New Roman" w:cs="Times New Roman"/>
        </w:rPr>
        <w:t>,</w:t>
      </w:r>
      <w:r w:rsidRPr="00047E19">
        <w:rPr>
          <w:rFonts w:ascii="Times New Roman" w:eastAsia="Times New Roman" w:hAnsi="Times New Roman" w:cs="Times New Roman"/>
        </w:rPr>
        <w:t xml:space="preserve"> rather than </w:t>
      </w:r>
      <w:r>
        <w:rPr>
          <w:rFonts w:ascii="Times New Roman" w:eastAsia="Times New Roman" w:hAnsi="Times New Roman" w:cs="Times New Roman"/>
        </w:rPr>
        <w:t xml:space="preserve">being </w:t>
      </w:r>
      <w:r w:rsidRPr="00047E19">
        <w:rPr>
          <w:rFonts w:ascii="Times New Roman" w:eastAsia="Times New Roman" w:hAnsi="Times New Roman" w:cs="Times New Roman"/>
        </w:rPr>
        <w:t xml:space="preserve">duly elected by their peers through a faculty-driven nomination and election process; </w:t>
      </w:r>
      <w:r>
        <w:rPr>
          <w:rFonts w:ascii="Times New Roman" w:eastAsia="Times New Roman" w:hAnsi="Times New Roman" w:cs="Times New Roman"/>
        </w:rPr>
        <w:t>and</w:t>
      </w:r>
      <w:r w:rsidR="00CF2744">
        <w:rPr>
          <w:rFonts w:ascii="Times New Roman" w:eastAsia="Times New Roman" w:hAnsi="Times New Roman" w:cs="Times New Roman"/>
        </w:rPr>
        <w:t>,</w:t>
      </w:r>
    </w:p>
    <w:p w:rsidR="00B1567B" w:rsidRPr="00047E19" w:rsidRDefault="00B1567B" w:rsidP="00B1567B">
      <w:pPr>
        <w:pStyle w:val="NormalWeb"/>
        <w:rPr>
          <w:rStyle w:val="Emphasis"/>
          <w:i w:val="0"/>
          <w:iCs w:val="0"/>
          <w:sz w:val="24"/>
          <w:szCs w:val="24"/>
        </w:rPr>
      </w:pPr>
      <w:r w:rsidRPr="00D73C08">
        <w:rPr>
          <w:b/>
          <w:sz w:val="24"/>
          <w:szCs w:val="24"/>
        </w:rPr>
        <w:t>WHEREAS</w:t>
      </w:r>
      <w:r w:rsidRPr="00D73C08">
        <w:rPr>
          <w:sz w:val="24"/>
          <w:szCs w:val="24"/>
        </w:rPr>
        <w:t xml:space="preserve"> </w:t>
      </w:r>
      <w:r w:rsidRPr="00047E19">
        <w:rPr>
          <w:sz w:val="24"/>
          <w:szCs w:val="24"/>
        </w:rPr>
        <w:t>a group’s selection of its own representatives to serve on a search committee “</w:t>
      </w:r>
      <w:r w:rsidRPr="00047E19">
        <w:rPr>
          <w:rFonts w:eastAsia="Times New Roman"/>
          <w:sz w:val="24"/>
          <w:szCs w:val="24"/>
        </w:rPr>
        <w:t xml:space="preserve">gives the greatest sense of legitimacy to the members and acknowledges the respective roles of the constituent groups,” as noted by Muriel E. Poston in the AAUP’s </w:t>
      </w:r>
      <w:r>
        <w:rPr>
          <w:rFonts w:eastAsia="Times New Roman"/>
          <w:sz w:val="24"/>
          <w:szCs w:val="24"/>
        </w:rPr>
        <w:t>“</w:t>
      </w:r>
      <w:r w:rsidRPr="00047E19">
        <w:rPr>
          <w:rFonts w:eastAsia="Times New Roman"/>
          <w:sz w:val="24"/>
          <w:szCs w:val="24"/>
        </w:rPr>
        <w:t>Presidential Search Checklist</w:t>
      </w:r>
      <w:r>
        <w:rPr>
          <w:rFonts w:eastAsia="Times New Roman"/>
          <w:sz w:val="24"/>
          <w:szCs w:val="24"/>
        </w:rPr>
        <w:t>;”</w:t>
      </w:r>
      <w:r w:rsidRPr="00047E19">
        <w:rPr>
          <w:rFonts w:eastAsia="Times New Roman"/>
          <w:sz w:val="24"/>
          <w:szCs w:val="24"/>
        </w:rPr>
        <w:t xml:space="preserve"> </w:t>
      </w:r>
      <w:r>
        <w:rPr>
          <w:rFonts w:eastAsia="Times New Roman"/>
          <w:sz w:val="24"/>
          <w:szCs w:val="24"/>
        </w:rPr>
        <w:t>and</w:t>
      </w:r>
      <w:r w:rsidR="007D4A85">
        <w:rPr>
          <w:rFonts w:eastAsia="Times New Roman"/>
          <w:sz w:val="24"/>
          <w:szCs w:val="24"/>
        </w:rPr>
        <w:t>,</w:t>
      </w:r>
    </w:p>
    <w:p w:rsidR="00B1567B" w:rsidRPr="00047E19" w:rsidRDefault="00B1567B" w:rsidP="00B1567B">
      <w:pPr>
        <w:spacing w:before="100" w:beforeAutospacing="1" w:after="100" w:afterAutospacing="1"/>
        <w:rPr>
          <w:rFonts w:ascii="Times New Roman" w:eastAsia="Times New Roman" w:hAnsi="Times New Roman" w:cs="Times New Roman"/>
        </w:rPr>
      </w:pPr>
      <w:r w:rsidRPr="00D73C08">
        <w:rPr>
          <w:rFonts w:ascii="Times New Roman" w:hAnsi="Times New Roman" w:cs="Times New Roman"/>
          <w:b/>
        </w:rPr>
        <w:t>WHEREAS</w:t>
      </w:r>
      <w:r w:rsidRPr="00047E19">
        <w:rPr>
          <w:rFonts w:ascii="Times New Roman" w:hAnsi="Times New Roman" w:cs="Times New Roman"/>
        </w:rPr>
        <w:t xml:space="preserve"> according to</w:t>
      </w:r>
      <w:r w:rsidR="007D4A85">
        <w:rPr>
          <w:rFonts w:ascii="Times New Roman" w:hAnsi="Times New Roman" w:cs="Times New Roman"/>
        </w:rPr>
        <w:t xml:space="preserve"> SUNY procedural document #8400</w:t>
      </w:r>
      <w:r w:rsidRPr="00047E19">
        <w:rPr>
          <w:rFonts w:ascii="Times New Roman" w:hAnsi="Times New Roman" w:cs="Times New Roman"/>
        </w:rPr>
        <w:t xml:space="preserve"> “Presidential Searches, Guidelines for Conducting,” which applies specifically to state-operated campuses, “</w:t>
      </w:r>
      <w:r w:rsidRPr="00047E19">
        <w:rPr>
          <w:rFonts w:ascii="Times New Roman" w:eastAsia="Times New Roman" w:hAnsi="Times New Roman" w:cs="Times New Roman"/>
        </w:rPr>
        <w:t>the search committee shall [include</w:t>
      </w:r>
      <w:r>
        <w:rPr>
          <w:rFonts w:ascii="Times New Roman" w:eastAsia="Times New Roman" w:hAnsi="Times New Roman" w:cs="Times New Roman"/>
        </w:rPr>
        <w:t xml:space="preserve"> . . .</w:t>
      </w:r>
      <w:r w:rsidRPr="00047E19">
        <w:rPr>
          <w:rFonts w:ascii="Times New Roman" w:eastAsia="Times New Roman" w:hAnsi="Times New Roman" w:cs="Times New Roman"/>
        </w:rPr>
        <w:t>] six members of the full-time teaching faculty of the campus”; and</w:t>
      </w:r>
      <w:r w:rsidR="007D4A85">
        <w:rPr>
          <w:rFonts w:ascii="Times New Roman" w:eastAsia="Times New Roman" w:hAnsi="Times New Roman" w:cs="Times New Roman"/>
        </w:rPr>
        <w:t>,</w:t>
      </w:r>
    </w:p>
    <w:p w:rsidR="00B1567B"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Times New Roman" w:hAnsi="Times New Roman" w:cs="Times New Roman"/>
          <w:b/>
        </w:rPr>
        <w:lastRenderedPageBreak/>
        <w:t>WHEREAS</w:t>
      </w:r>
      <w:r w:rsidRPr="00D73C08">
        <w:rPr>
          <w:rFonts w:ascii="Times New Roman" w:eastAsia="Times New Roman" w:hAnsi="Times New Roman" w:cs="Times New Roman"/>
        </w:rPr>
        <w:t xml:space="preserve"> </w:t>
      </w:r>
      <w:r w:rsidRPr="00047E19">
        <w:rPr>
          <w:rFonts w:ascii="Times New Roman" w:eastAsia="Times New Roman" w:hAnsi="Times New Roman" w:cs="Times New Roman"/>
        </w:rPr>
        <w:t>by the nature of community colleges and their missions, f</w:t>
      </w:r>
      <w:r>
        <w:rPr>
          <w:rFonts w:ascii="Times New Roman" w:eastAsia="Times New Roman" w:hAnsi="Times New Roman" w:cs="Times New Roman"/>
        </w:rPr>
        <w:t xml:space="preserve">aculty </w:t>
      </w:r>
      <w:r w:rsidRPr="00047E19">
        <w:rPr>
          <w:rFonts w:ascii="Times New Roman" w:eastAsia="Times New Roman" w:hAnsi="Times New Roman" w:cs="Times New Roman"/>
        </w:rPr>
        <w:t>engage in teaching as their primary professional responsibility, thus making their participation in a presidential search process integral to the college’s ability to succeed in its educational mission;</w:t>
      </w:r>
      <w:r>
        <w:rPr>
          <w:rFonts w:ascii="Times New Roman" w:eastAsia="Times New Roman" w:hAnsi="Times New Roman" w:cs="Times New Roman"/>
        </w:rPr>
        <w:t xml:space="preserve"> and</w:t>
      </w:r>
      <w:r w:rsidR="007D4A85">
        <w:rPr>
          <w:rFonts w:ascii="Times New Roman" w:eastAsia="Times New Roman" w:hAnsi="Times New Roman" w:cs="Times New Roman"/>
        </w:rPr>
        <w:t>,</w:t>
      </w:r>
    </w:p>
    <w:p w:rsidR="00B1567B" w:rsidRPr="00047E19"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Times New Roman" w:hAnsi="Times New Roman" w:cs="Times New Roman"/>
          <w:b/>
        </w:rPr>
        <w:t>WHEREAS</w:t>
      </w:r>
      <w:r w:rsidRPr="00D73C08">
        <w:rPr>
          <w:rFonts w:ascii="Times New Roman" w:eastAsia="Times New Roman" w:hAnsi="Times New Roman" w:cs="Times New Roman"/>
        </w:rPr>
        <w:t xml:space="preserve"> </w:t>
      </w:r>
      <w:r>
        <w:rPr>
          <w:rFonts w:ascii="Times New Roman" w:eastAsia="Times New Roman" w:hAnsi="Times New Roman" w:cs="Times New Roman"/>
        </w:rPr>
        <w:t xml:space="preserve">because </w:t>
      </w:r>
      <w:r w:rsidRPr="00047E19">
        <w:rPr>
          <w:rFonts w:ascii="Times New Roman" w:eastAsia="Times New Roman" w:hAnsi="Times New Roman" w:cs="Times New Roman"/>
        </w:rPr>
        <w:t>a community college’s elected campus governance leader understands the workings of shared governance on the campus, that person’s unique perspective is invaluable on a search committee for a new president;</w:t>
      </w:r>
      <w:r>
        <w:rPr>
          <w:rFonts w:ascii="Times New Roman" w:eastAsia="Times New Roman" w:hAnsi="Times New Roman" w:cs="Times New Roman"/>
        </w:rPr>
        <w:t xml:space="preserve"> </w:t>
      </w:r>
      <w:r w:rsidR="007D4A85">
        <w:rPr>
          <w:rFonts w:ascii="Times New Roman" w:eastAsia="Times New Roman" w:hAnsi="Times New Roman" w:cs="Times New Roman"/>
        </w:rPr>
        <w:t>therefore,</w:t>
      </w:r>
      <w:r>
        <w:rPr>
          <w:rFonts w:ascii="Times New Roman" w:eastAsia="Times New Roman" w:hAnsi="Times New Roman" w:cs="Times New Roman"/>
        </w:rPr>
        <w:t xml:space="preserve"> </w:t>
      </w:r>
    </w:p>
    <w:p w:rsidR="00B1567B" w:rsidRPr="00777AC5" w:rsidRDefault="007D4A85" w:rsidP="00B1567B">
      <w:pPr>
        <w:pStyle w:val="NormalWeb"/>
        <w:rPr>
          <w:sz w:val="24"/>
          <w:szCs w:val="24"/>
        </w:rPr>
      </w:pPr>
      <w:r>
        <w:rPr>
          <w:rFonts w:eastAsia="Times New Roman"/>
          <w:b/>
          <w:sz w:val="24"/>
          <w:szCs w:val="24"/>
        </w:rPr>
        <w:t xml:space="preserve">BE IT </w:t>
      </w:r>
      <w:r w:rsidR="00B1567B" w:rsidRPr="00D73C08">
        <w:rPr>
          <w:rFonts w:eastAsia="Times New Roman"/>
          <w:b/>
          <w:sz w:val="24"/>
          <w:szCs w:val="24"/>
        </w:rPr>
        <w:t>RESOLVED</w:t>
      </w:r>
      <w:r w:rsidR="00B1567B">
        <w:rPr>
          <w:rFonts w:eastAsia="Times New Roman"/>
          <w:sz w:val="24"/>
          <w:szCs w:val="24"/>
        </w:rPr>
        <w:t xml:space="preserve"> that the Faculty Council of Community Colleges (FCCC)</w:t>
      </w:r>
      <w:r w:rsidR="00B1567B" w:rsidRPr="00047E19">
        <w:rPr>
          <w:rFonts w:eastAsia="Times New Roman"/>
          <w:sz w:val="24"/>
          <w:szCs w:val="24"/>
        </w:rPr>
        <w:t xml:space="preserve"> recommends that </w:t>
      </w:r>
      <w:r w:rsidR="00B1567B" w:rsidRPr="00047E19">
        <w:rPr>
          <w:sz w:val="24"/>
          <w:szCs w:val="24"/>
        </w:rPr>
        <w:t xml:space="preserve">the SUNY </w:t>
      </w:r>
      <w:r w:rsidR="00B1567B">
        <w:rPr>
          <w:sz w:val="24"/>
          <w:szCs w:val="24"/>
        </w:rPr>
        <w:t>“</w:t>
      </w:r>
      <w:r w:rsidR="00B1567B" w:rsidRPr="00047E19">
        <w:rPr>
          <w:sz w:val="24"/>
          <w:szCs w:val="24"/>
        </w:rPr>
        <w:t xml:space="preserve">Guidelines for Presidential Searches for Community Colleges, Including a Procedures </w:t>
      </w:r>
      <w:r w:rsidR="00B1567B" w:rsidRPr="00777AC5">
        <w:rPr>
          <w:sz w:val="24"/>
          <w:szCs w:val="24"/>
        </w:rPr>
        <w:t xml:space="preserve">Manual,” be revised to show that faculty representatives to a presidential search committee at a community college will be elected by the faculty through their faculty governance </w:t>
      </w:r>
      <w:r w:rsidR="00B1567B">
        <w:rPr>
          <w:sz w:val="24"/>
          <w:szCs w:val="24"/>
        </w:rPr>
        <w:t>process</w:t>
      </w:r>
      <w:r w:rsidR="00B1567B" w:rsidRPr="00777AC5">
        <w:rPr>
          <w:sz w:val="24"/>
          <w:szCs w:val="24"/>
        </w:rPr>
        <w:t>; and</w:t>
      </w:r>
      <w:r>
        <w:rPr>
          <w:sz w:val="24"/>
          <w:szCs w:val="24"/>
        </w:rPr>
        <w:t>,</w:t>
      </w:r>
      <w:r w:rsidR="00B1567B" w:rsidRPr="00777AC5">
        <w:rPr>
          <w:sz w:val="24"/>
          <w:szCs w:val="24"/>
        </w:rPr>
        <w:t xml:space="preserve"> </w:t>
      </w:r>
      <w:r>
        <w:rPr>
          <w:sz w:val="24"/>
          <w:szCs w:val="24"/>
        </w:rPr>
        <w:t>be it further</w:t>
      </w:r>
    </w:p>
    <w:p w:rsidR="00B1567B" w:rsidRPr="00047E19"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Times New Roman" w:hAnsi="Times New Roman" w:cs="Times New Roman"/>
          <w:b/>
        </w:rPr>
        <w:t>RESOLVED</w:t>
      </w:r>
      <w:r w:rsidRPr="00D73C08">
        <w:rPr>
          <w:rFonts w:ascii="Times New Roman" w:eastAsia="Times New Roman" w:hAnsi="Times New Roman" w:cs="Times New Roman"/>
        </w:rPr>
        <w:t xml:space="preserve"> </w:t>
      </w:r>
      <w:r w:rsidRPr="00777AC5">
        <w:rPr>
          <w:rFonts w:ascii="Times New Roman" w:eastAsia="Times New Roman" w:hAnsi="Times New Roman" w:cs="Times New Roman"/>
        </w:rPr>
        <w:t>that the FCCC recommends the “Guidelines” state that the minimum number of full-time teaching faculty on a presidential search committee is to be at least four</w:t>
      </w:r>
      <w:r w:rsidR="007D4A85">
        <w:rPr>
          <w:rFonts w:ascii="Times New Roman" w:eastAsia="Times New Roman" w:hAnsi="Times New Roman" w:cs="Times New Roman"/>
        </w:rPr>
        <w:t>,</w:t>
      </w:r>
      <w:r w:rsidRPr="00777AC5">
        <w:rPr>
          <w:rFonts w:ascii="Times New Roman" w:eastAsia="Times New Roman" w:hAnsi="Times New Roman" w:cs="Times New Roman"/>
        </w:rPr>
        <w:t xml:space="preserve"> in addition to faculty serving on the committee by virtue of their holding other positions as described in the current </w:t>
      </w:r>
      <w:r>
        <w:rPr>
          <w:rFonts w:ascii="Times New Roman" w:eastAsia="Times New Roman" w:hAnsi="Times New Roman" w:cs="Times New Roman"/>
        </w:rPr>
        <w:t>“</w:t>
      </w:r>
      <w:r w:rsidRPr="00777AC5">
        <w:rPr>
          <w:rFonts w:ascii="Times New Roman" w:eastAsia="Times New Roman" w:hAnsi="Times New Roman" w:cs="Times New Roman"/>
        </w:rPr>
        <w:t>Guidelines</w:t>
      </w:r>
      <w:r>
        <w:rPr>
          <w:rFonts w:ascii="Times New Roman" w:eastAsia="Times New Roman" w:hAnsi="Times New Roman" w:cs="Times New Roman"/>
        </w:rPr>
        <w:t>”</w:t>
      </w:r>
      <w:r w:rsidRPr="00777AC5">
        <w:rPr>
          <w:rFonts w:ascii="Times New Roman" w:eastAsia="Times New Roman" w:hAnsi="Times New Roman" w:cs="Times New Roman"/>
        </w:rPr>
        <w:t>; and</w:t>
      </w:r>
      <w:r w:rsidR="007D4A85">
        <w:rPr>
          <w:rFonts w:ascii="Times New Roman" w:eastAsia="Times New Roman" w:hAnsi="Times New Roman" w:cs="Times New Roman"/>
        </w:rPr>
        <w:t>, be it further</w:t>
      </w:r>
    </w:p>
    <w:p w:rsidR="00B1567B"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Times New Roman" w:hAnsi="Times New Roman" w:cs="Times New Roman"/>
          <w:b/>
        </w:rPr>
        <w:t>RESOLVED</w:t>
      </w:r>
      <w:r w:rsidRPr="00D73C08">
        <w:rPr>
          <w:rFonts w:ascii="Times New Roman" w:eastAsia="Times New Roman" w:hAnsi="Times New Roman" w:cs="Times New Roman"/>
        </w:rPr>
        <w:t xml:space="preserve"> </w:t>
      </w:r>
      <w:r w:rsidRPr="007B02FB">
        <w:rPr>
          <w:rFonts w:ascii="Times New Roman" w:eastAsia="Times New Roman" w:hAnsi="Times New Roman" w:cs="Times New Roman"/>
        </w:rPr>
        <w:t>that the FCCC recommends that the SUNY “Guidelines” be revised to show that, in addition to any other faculty representatives, the campus governance leader (or designee) should be included on a presidential search c</w:t>
      </w:r>
      <w:r>
        <w:rPr>
          <w:rFonts w:ascii="Times New Roman" w:eastAsia="Times New Roman" w:hAnsi="Times New Roman" w:cs="Times New Roman"/>
        </w:rPr>
        <w:t>ommittee at a community college; and</w:t>
      </w:r>
      <w:r w:rsidR="007D4A85">
        <w:rPr>
          <w:rFonts w:ascii="Times New Roman" w:eastAsia="Times New Roman" w:hAnsi="Times New Roman" w:cs="Times New Roman"/>
        </w:rPr>
        <w:t>, be it further</w:t>
      </w:r>
    </w:p>
    <w:p w:rsidR="00B1567B" w:rsidRPr="00047E19" w:rsidRDefault="00B1567B" w:rsidP="00B1567B">
      <w:pPr>
        <w:spacing w:before="100" w:beforeAutospacing="1" w:after="100" w:afterAutospacing="1"/>
        <w:rPr>
          <w:rFonts w:ascii="Times New Roman" w:eastAsia="Times New Roman" w:hAnsi="Times New Roman" w:cs="Times New Roman"/>
        </w:rPr>
      </w:pPr>
      <w:r w:rsidRPr="00D73C08">
        <w:rPr>
          <w:rFonts w:ascii="Times New Roman" w:eastAsia="Times New Roman" w:hAnsi="Times New Roman" w:cs="Times New Roman"/>
          <w:b/>
        </w:rPr>
        <w:t>RESOLVED</w:t>
      </w:r>
      <w:r w:rsidRPr="00D73C08">
        <w:rPr>
          <w:rFonts w:ascii="Times New Roman" w:eastAsia="Times New Roman" w:hAnsi="Times New Roman" w:cs="Times New Roman"/>
        </w:rPr>
        <w:t xml:space="preserve"> </w:t>
      </w:r>
      <w:r w:rsidRPr="00047E19">
        <w:rPr>
          <w:rFonts w:ascii="Times New Roman" w:eastAsia="Times New Roman" w:hAnsi="Times New Roman" w:cs="Times New Roman"/>
        </w:rPr>
        <w:t xml:space="preserve">that the FCCC recommends that the </w:t>
      </w:r>
      <w:r>
        <w:rPr>
          <w:rFonts w:ascii="Times New Roman" w:eastAsia="Times New Roman" w:hAnsi="Times New Roman" w:cs="Times New Roman"/>
        </w:rPr>
        <w:t>“</w:t>
      </w:r>
      <w:r w:rsidRPr="00047E19">
        <w:rPr>
          <w:rFonts w:ascii="Times New Roman" w:eastAsia="Times New Roman" w:hAnsi="Times New Roman" w:cs="Times New Roman"/>
        </w:rPr>
        <w:t>Guidelines</w:t>
      </w:r>
      <w:r>
        <w:rPr>
          <w:rFonts w:ascii="Times New Roman" w:eastAsia="Times New Roman" w:hAnsi="Times New Roman" w:cs="Times New Roman"/>
        </w:rPr>
        <w:t>”</w:t>
      </w:r>
      <w:r w:rsidRPr="00047E19">
        <w:rPr>
          <w:rFonts w:ascii="Times New Roman" w:eastAsia="Times New Roman" w:hAnsi="Times New Roman" w:cs="Times New Roman"/>
        </w:rPr>
        <w:t xml:space="preserve"> state that meetings of a community college presidential search committee will be scheduled to allow full participation by the </w:t>
      </w:r>
      <w:r>
        <w:rPr>
          <w:rFonts w:ascii="Times New Roman" w:eastAsia="Times New Roman" w:hAnsi="Times New Roman" w:cs="Times New Roman"/>
        </w:rPr>
        <w:t>elected faculty representatives.</w:t>
      </w:r>
    </w:p>
    <w:p w:rsidR="00020D52" w:rsidRPr="00156F26" w:rsidRDefault="00422717" w:rsidP="006C3767"/>
    <w:sectPr w:rsidR="00020D52" w:rsidRPr="00156F26"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56F26"/>
    <w:rsid w:val="001B368A"/>
    <w:rsid w:val="001E0285"/>
    <w:rsid w:val="00396E79"/>
    <w:rsid w:val="00422717"/>
    <w:rsid w:val="004D001E"/>
    <w:rsid w:val="005F6E24"/>
    <w:rsid w:val="006C3767"/>
    <w:rsid w:val="006E77C6"/>
    <w:rsid w:val="0079249A"/>
    <w:rsid w:val="007D4A85"/>
    <w:rsid w:val="009650BC"/>
    <w:rsid w:val="00B1567B"/>
    <w:rsid w:val="00CF2744"/>
    <w:rsid w:val="00DC41B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AEBFC-AA21-436D-86E7-27CE8D5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79249A"/>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unhideWhenUsed/>
    <w:rsid w:val="006C3767"/>
    <w:pPr>
      <w:spacing w:before="100" w:beforeAutospacing="1" w:after="100" w:afterAutospacing="1"/>
    </w:pPr>
    <w:rPr>
      <w:rFonts w:ascii="Times New Roman" w:eastAsiaTheme="minorEastAsia" w:hAnsi="Times New Roman" w:cs="Times New Roman"/>
      <w:sz w:val="20"/>
      <w:szCs w:val="20"/>
    </w:rPr>
  </w:style>
  <w:style w:type="character" w:styleId="Emphasis">
    <w:name w:val="Emphasis"/>
    <w:basedOn w:val="DefaultParagraphFont"/>
    <w:uiPriority w:val="20"/>
    <w:qFormat/>
    <w:rsid w:val="006C3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Tamrowski, Nina</dc:creator>
  <cp:lastModifiedBy>Fogal, Christy</cp:lastModifiedBy>
  <cp:revision>2</cp:revision>
  <dcterms:created xsi:type="dcterms:W3CDTF">2019-10-09T13:04:00Z</dcterms:created>
  <dcterms:modified xsi:type="dcterms:W3CDTF">2019-10-09T13:04:00Z</dcterms:modified>
  <cp:contentStatus/>
</cp:coreProperties>
</file>